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6B6D" w14:textId="77777777" w:rsidR="002B3A57" w:rsidRDefault="002B3A57" w:rsidP="002B3A5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令和３年１２月１０日</w:t>
      </w:r>
    </w:p>
    <w:p w14:paraId="0331EEAC" w14:textId="77777777" w:rsidR="002B3A57" w:rsidRDefault="002B3A57" w:rsidP="002B3A57">
      <w:pPr>
        <w:rPr>
          <w:rFonts w:ascii="ＭＳ Ｐゴシック" w:eastAsia="ＭＳ Ｐゴシック" w:hAnsi="ＭＳ Ｐゴシック"/>
          <w:sz w:val="22"/>
          <w:szCs w:val="22"/>
        </w:rPr>
      </w:pPr>
    </w:p>
    <w:p w14:paraId="2D9DE732" w14:textId="77777777" w:rsidR="002B3A57" w:rsidRDefault="002B3A57" w:rsidP="002B3A5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ご利用者様・ご家族様 各位</w:t>
      </w:r>
    </w:p>
    <w:p w14:paraId="1DBB312D" w14:textId="77777777" w:rsidR="002B3A57" w:rsidRDefault="002B3A57" w:rsidP="002B3A57">
      <w:pPr>
        <w:jc w:val="right"/>
        <w:rPr>
          <w:rFonts w:ascii="ＭＳ Ｐゴシック" w:eastAsia="ＭＳ Ｐゴシック" w:hAnsi="ＭＳ Ｐゴシック"/>
          <w:sz w:val="22"/>
          <w:szCs w:val="22"/>
        </w:rPr>
      </w:pPr>
    </w:p>
    <w:p w14:paraId="315A44D2" w14:textId="77777777" w:rsidR="002B3A57" w:rsidRDefault="002B3A57" w:rsidP="002B3A5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清山会医療福祉グループ</w:t>
      </w:r>
    </w:p>
    <w:p w14:paraId="6F0EEBFA" w14:textId="77777777" w:rsidR="002B3A57" w:rsidRDefault="002B3A57" w:rsidP="002B3A5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感染対策室</w:t>
      </w:r>
    </w:p>
    <w:p w14:paraId="2A7FBECC" w14:textId="77777777" w:rsidR="002B3A57" w:rsidRDefault="002B3A57" w:rsidP="002B3A5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鈴木 徳</w:t>
      </w:r>
    </w:p>
    <w:p w14:paraId="01C75E06" w14:textId="77777777" w:rsidR="002B3A57" w:rsidRDefault="002B3A57" w:rsidP="002B3A57">
      <w:pPr>
        <w:jc w:val="right"/>
        <w:rPr>
          <w:rFonts w:ascii="ＭＳ Ｐゴシック" w:eastAsia="ＭＳ Ｐゴシック" w:hAnsi="ＭＳ Ｐゴシック"/>
          <w:sz w:val="22"/>
          <w:szCs w:val="22"/>
        </w:rPr>
      </w:pPr>
    </w:p>
    <w:p w14:paraId="586EAB59" w14:textId="77777777" w:rsidR="002B3A57" w:rsidRDefault="002B3A57" w:rsidP="002B3A57">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年末年始における外出、外泊について</w:t>
      </w:r>
    </w:p>
    <w:p w14:paraId="28B064C1" w14:textId="77777777" w:rsidR="002B3A57" w:rsidRDefault="002B3A57" w:rsidP="002B3A57">
      <w:pPr>
        <w:rPr>
          <w:rFonts w:ascii="ＭＳ Ｐゴシック" w:eastAsia="ＭＳ Ｐゴシック" w:hAnsi="ＭＳ Ｐゴシック"/>
          <w:sz w:val="22"/>
          <w:szCs w:val="22"/>
        </w:rPr>
      </w:pPr>
    </w:p>
    <w:p w14:paraId="12160E6B" w14:textId="77777777" w:rsidR="002B3A57" w:rsidRDefault="002B3A57" w:rsidP="002B3A57">
      <w:pPr>
        <w:ind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平素より当グループの運営にご理解とご協力をいただき、心より感謝を申し上げます。</w:t>
      </w:r>
    </w:p>
    <w:p w14:paraId="7333CB3A" w14:textId="77777777" w:rsidR="002B3A57" w:rsidRDefault="002B3A57" w:rsidP="002B3A57">
      <w:pPr>
        <w:ind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さて、新型コロナウイルス感染症のワクチン接種が進み、流行が収まっている状況を踏まえ、年末年始の外出や外泊について下記の通り制限を緩和いたします。今後の流行状況によっては再び制限せざるを得ないことも予想されますが、適宜、迅速に判断しながら対処して参りますので、ご理解の程宜しくお願い申し上げます。</w:t>
      </w:r>
    </w:p>
    <w:p w14:paraId="25085E4B" w14:textId="77777777" w:rsidR="002B3A57" w:rsidRDefault="002B3A57" w:rsidP="002B3A57"/>
    <w:p w14:paraId="1EF9BEA1" w14:textId="00244F13" w:rsidR="00751625" w:rsidRDefault="00751625" w:rsidP="002B3A57">
      <w:pPr>
        <w:rPr>
          <w:rFonts w:ascii="ＭＳ ゴシック" w:eastAsia="ＭＳ ゴシック" w:hAnsi="ＭＳ ゴシック"/>
        </w:rPr>
      </w:pPr>
      <w:r w:rsidRPr="00751625">
        <w:rPr>
          <w:rFonts w:ascii="ＭＳ ゴシック" w:eastAsia="ＭＳ ゴシック" w:hAnsi="ＭＳ ゴシック" w:hint="eastAsia"/>
        </w:rPr>
        <w:t>１）飲食を共にする場合は会食時の会話をできるだけ避け、マスク着用と室内の換気を徹底してください。また混雑したところでは人との距離に留意してください。</w:t>
      </w:r>
      <w:r w:rsidRPr="00751625">
        <w:rPr>
          <w:rFonts w:ascii="ＭＳ ゴシック" w:eastAsia="ＭＳ ゴシック" w:hAnsi="ＭＳ ゴシック"/>
        </w:rPr>
        <w:t xml:space="preserve"> 喉や鼻のうがいも感染予防や重症化予防に効果的とされています。</w:t>
      </w:r>
    </w:p>
    <w:p w14:paraId="6491FBF2" w14:textId="6905CF97" w:rsidR="002B3A57" w:rsidRDefault="002B3A57" w:rsidP="002B3A57">
      <w:pPr>
        <w:rPr>
          <w:rFonts w:ascii="ＭＳ ゴシック" w:eastAsia="ＭＳ ゴシック" w:hAnsi="ＭＳ ゴシック"/>
        </w:rPr>
      </w:pPr>
      <w:r>
        <w:rPr>
          <w:rFonts w:ascii="ＭＳ ゴシック" w:eastAsia="ＭＳ ゴシック" w:hAnsi="ＭＳ ゴシック" w:hint="eastAsia"/>
        </w:rPr>
        <w:t>２）施設に戻る日から１週間以内に、ご本人およびご家族や来訪者に発熱やかぜ症状があった場合は、施設に戻られる前に電話でご報告をお願いいたします。</w:t>
      </w:r>
    </w:p>
    <w:p w14:paraId="4F7B5632" w14:textId="77777777" w:rsidR="002B3A57" w:rsidRDefault="002B3A57" w:rsidP="002B3A57">
      <w:pPr>
        <w:rPr>
          <w:rFonts w:ascii="ＭＳ ゴシック" w:eastAsia="ＭＳ ゴシック" w:hAnsi="ＭＳ ゴシック"/>
        </w:rPr>
      </w:pPr>
      <w:r>
        <w:rPr>
          <w:rFonts w:ascii="ＭＳ ゴシック" w:eastAsia="ＭＳ ゴシック" w:hAnsi="ＭＳ ゴシック" w:hint="eastAsia"/>
        </w:rPr>
        <w:t>３）ご家族や来客者のワクチンの接種状況、および２週間以内の海外渡航歴や流行地域への往来の有無をご確認ください。ワクチンを接種していない方、および２週間以内の海外渡航歴や流行地域への往来のある方と飲食をともにされた場合は、施設に戻られる前に電話でご報告をお願いいたします。</w:t>
      </w:r>
    </w:p>
    <w:p w14:paraId="49A6897D" w14:textId="32E78967" w:rsidR="002B3A57" w:rsidRDefault="002B3A57" w:rsidP="002B3A57">
      <w:pPr>
        <w:rPr>
          <w:rFonts w:ascii="ＭＳ ゴシック" w:eastAsia="ＭＳ ゴシック" w:hAnsi="ＭＳ ゴシック"/>
        </w:rPr>
      </w:pPr>
      <w:r>
        <w:rPr>
          <w:rFonts w:ascii="ＭＳ ゴシック" w:eastAsia="ＭＳ ゴシック" w:hAnsi="ＭＳ ゴシック" w:hint="eastAsia"/>
        </w:rPr>
        <w:t>４）上記２）と３）に該当する方は、施設で迅速PCR検査を実施し、陰性を確認した上で施設にお入りいただきます。なお、検査料金は自費（8</w:t>
      </w:r>
      <w:r>
        <w:rPr>
          <w:rFonts w:ascii="ＭＳ ゴシック" w:eastAsia="ＭＳ ゴシック" w:hAnsi="ＭＳ ゴシック"/>
        </w:rPr>
        <w:t>,000</w:t>
      </w:r>
      <w:r>
        <w:rPr>
          <w:rFonts w:ascii="ＭＳ ゴシック" w:eastAsia="ＭＳ ゴシック" w:hAnsi="ＭＳ ゴシック" w:hint="eastAsia"/>
        </w:rPr>
        <w:t>円）となりますので、予めご了承ください。</w:t>
      </w:r>
    </w:p>
    <w:p w14:paraId="14F56BA3" w14:textId="77777777" w:rsidR="002B3A57" w:rsidRDefault="002B3A57" w:rsidP="002B3A57">
      <w:pPr>
        <w:rPr>
          <w:rFonts w:ascii="ＭＳ Ｐゴシック" w:eastAsia="ＭＳ Ｐゴシック" w:hAnsi="ＭＳ Ｐゴシック"/>
          <w:sz w:val="22"/>
          <w:szCs w:val="22"/>
        </w:rPr>
      </w:pPr>
    </w:p>
    <w:p w14:paraId="262EFCEC" w14:textId="77777777" w:rsidR="002B3A57" w:rsidRDefault="002B3A57" w:rsidP="002B3A57">
      <w:pPr>
        <w:ind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高齢者施設における新型コロナウイルス感染症の水際対策の重要性をご理解いただき、ご協力くださいますようお願い申し上げます。</w:t>
      </w:r>
    </w:p>
    <w:p w14:paraId="73A99FC1" w14:textId="77777777" w:rsidR="002B3A57" w:rsidRDefault="002B3A57" w:rsidP="002B3A57">
      <w:pPr>
        <w:rPr>
          <w:rFonts w:ascii="ＭＳ Ｐゴシック" w:eastAsia="ＭＳ Ｐゴシック" w:hAnsi="ＭＳ Ｐゴシック"/>
          <w:sz w:val="22"/>
          <w:szCs w:val="22"/>
        </w:rPr>
      </w:pPr>
    </w:p>
    <w:p w14:paraId="4D62ADE4" w14:textId="77777777" w:rsidR="002B3A57" w:rsidRDefault="002B3A57" w:rsidP="002B3A57">
      <w:pPr>
        <w:spacing w:line="276" w:lineRule="auto"/>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ご不明な点がありましたら、下記までお問い合わせください。</w:t>
      </w:r>
    </w:p>
    <w:p w14:paraId="5DB5EA8E" w14:textId="77777777" w:rsidR="002B3A57" w:rsidRDefault="002B3A57" w:rsidP="002B3A57">
      <w:pPr>
        <w:spacing w:line="276" w:lineRule="auto"/>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医療介護部長　菊池 保　０２２－７７１－１８５２</w:t>
      </w:r>
    </w:p>
    <w:p w14:paraId="5DCB568A" w14:textId="458B626E" w:rsidR="00005618" w:rsidRPr="002B3A57" w:rsidRDefault="00005618" w:rsidP="002B3A57"/>
    <w:sectPr w:rsidR="00005618" w:rsidRPr="002B3A57" w:rsidSect="0067487D">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C39E" w14:textId="77777777" w:rsidR="002D11C0" w:rsidRDefault="002D11C0" w:rsidP="00917DCB">
      <w:r>
        <w:separator/>
      </w:r>
    </w:p>
  </w:endnote>
  <w:endnote w:type="continuationSeparator" w:id="0">
    <w:p w14:paraId="13C87C5B" w14:textId="77777777" w:rsidR="002D11C0" w:rsidRDefault="002D11C0" w:rsidP="009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0383" w14:textId="77777777" w:rsidR="002D11C0" w:rsidRDefault="002D11C0" w:rsidP="00917DCB">
      <w:r>
        <w:separator/>
      </w:r>
    </w:p>
  </w:footnote>
  <w:footnote w:type="continuationSeparator" w:id="0">
    <w:p w14:paraId="10088317" w14:textId="77777777" w:rsidR="002D11C0" w:rsidRDefault="002D11C0" w:rsidP="0091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A55"/>
    <w:multiLevelType w:val="hybridMultilevel"/>
    <w:tmpl w:val="3A042FDC"/>
    <w:lvl w:ilvl="0" w:tplc="4F70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05618"/>
    <w:rsid w:val="00046546"/>
    <w:rsid w:val="000820C2"/>
    <w:rsid w:val="000F6755"/>
    <w:rsid w:val="001370D7"/>
    <w:rsid w:val="00150C99"/>
    <w:rsid w:val="00247413"/>
    <w:rsid w:val="0025751C"/>
    <w:rsid w:val="00280A5E"/>
    <w:rsid w:val="002A0249"/>
    <w:rsid w:val="002B3A57"/>
    <w:rsid w:val="002D11C0"/>
    <w:rsid w:val="003070DC"/>
    <w:rsid w:val="00320073"/>
    <w:rsid w:val="003978C5"/>
    <w:rsid w:val="003B3F8A"/>
    <w:rsid w:val="003B4492"/>
    <w:rsid w:val="0042204A"/>
    <w:rsid w:val="00434086"/>
    <w:rsid w:val="004610A9"/>
    <w:rsid w:val="00481619"/>
    <w:rsid w:val="0049751D"/>
    <w:rsid w:val="0050116C"/>
    <w:rsid w:val="00540862"/>
    <w:rsid w:val="00567B72"/>
    <w:rsid w:val="00574552"/>
    <w:rsid w:val="00574F7D"/>
    <w:rsid w:val="005930B6"/>
    <w:rsid w:val="005A4A37"/>
    <w:rsid w:val="005D48FD"/>
    <w:rsid w:val="005D77C7"/>
    <w:rsid w:val="005E51D6"/>
    <w:rsid w:val="0061017C"/>
    <w:rsid w:val="00641946"/>
    <w:rsid w:val="0067487D"/>
    <w:rsid w:val="006C1696"/>
    <w:rsid w:val="007155E9"/>
    <w:rsid w:val="00751625"/>
    <w:rsid w:val="007A0430"/>
    <w:rsid w:val="007C5FAB"/>
    <w:rsid w:val="007E2E60"/>
    <w:rsid w:val="007F7A80"/>
    <w:rsid w:val="00854D3F"/>
    <w:rsid w:val="008718E4"/>
    <w:rsid w:val="00875EF2"/>
    <w:rsid w:val="00876BB3"/>
    <w:rsid w:val="00890755"/>
    <w:rsid w:val="00900F26"/>
    <w:rsid w:val="00917DCB"/>
    <w:rsid w:val="00940B15"/>
    <w:rsid w:val="0094204F"/>
    <w:rsid w:val="00955FC3"/>
    <w:rsid w:val="00985072"/>
    <w:rsid w:val="0099137B"/>
    <w:rsid w:val="00A357D8"/>
    <w:rsid w:val="00AA0EDD"/>
    <w:rsid w:val="00AE47E8"/>
    <w:rsid w:val="00AF00A6"/>
    <w:rsid w:val="00B940DF"/>
    <w:rsid w:val="00BE1875"/>
    <w:rsid w:val="00C10EAA"/>
    <w:rsid w:val="00C46F3F"/>
    <w:rsid w:val="00C740FB"/>
    <w:rsid w:val="00CF68B6"/>
    <w:rsid w:val="00D4216B"/>
    <w:rsid w:val="00DB19E9"/>
    <w:rsid w:val="00E12DAC"/>
    <w:rsid w:val="00E55BBC"/>
    <w:rsid w:val="00F1124B"/>
    <w:rsid w:val="00F37717"/>
    <w:rsid w:val="00F70ECF"/>
    <w:rsid w:val="00FA5FA8"/>
    <w:rsid w:val="00FC3A2D"/>
    <w:rsid w:val="00FE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DCF2D"/>
  <w15:chartTrackingRefBased/>
  <w15:docId w15:val="{12799826-559F-492F-B67D-F8EF2F2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A57"/>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618"/>
    <w:pPr>
      <w:widowControl w:val="0"/>
      <w:ind w:leftChars="400" w:left="840"/>
    </w:pPr>
    <w:rPr>
      <w:rFonts w:asciiTheme="minorHAnsi" w:eastAsiaTheme="minorEastAsia" w:hAnsiTheme="minorHAnsi" w:cstheme="minorBidi"/>
      <w:kern w:val="2"/>
      <w:szCs w:val="22"/>
    </w:rPr>
  </w:style>
  <w:style w:type="paragraph" w:styleId="a4">
    <w:name w:val="header"/>
    <w:basedOn w:val="a"/>
    <w:link w:val="a5"/>
    <w:uiPriority w:val="99"/>
    <w:unhideWhenUsed/>
    <w:rsid w:val="00917DCB"/>
    <w:pPr>
      <w:widowControl w:val="0"/>
      <w:tabs>
        <w:tab w:val="center" w:pos="4252"/>
        <w:tab w:val="right" w:pos="8504"/>
      </w:tabs>
      <w:snapToGrid w:val="0"/>
    </w:pPr>
    <w:rPr>
      <w:rFonts w:asciiTheme="minorHAnsi" w:eastAsiaTheme="minorEastAsia" w:hAnsiTheme="minorHAnsi" w:cstheme="minorBidi"/>
      <w:kern w:val="2"/>
      <w:szCs w:val="22"/>
    </w:rPr>
  </w:style>
  <w:style w:type="character" w:customStyle="1" w:styleId="a5">
    <w:name w:val="ヘッダー (文字)"/>
    <w:basedOn w:val="a0"/>
    <w:link w:val="a4"/>
    <w:uiPriority w:val="99"/>
    <w:rsid w:val="00917DCB"/>
  </w:style>
  <w:style w:type="paragraph" w:styleId="a6">
    <w:name w:val="footer"/>
    <w:basedOn w:val="a"/>
    <w:link w:val="a7"/>
    <w:uiPriority w:val="99"/>
    <w:unhideWhenUsed/>
    <w:rsid w:val="00917DCB"/>
    <w:pPr>
      <w:widowControl w:val="0"/>
      <w:tabs>
        <w:tab w:val="center" w:pos="4252"/>
        <w:tab w:val="right" w:pos="8504"/>
      </w:tabs>
      <w:snapToGrid w:val="0"/>
    </w:pPr>
    <w:rPr>
      <w:rFonts w:asciiTheme="minorHAnsi" w:eastAsiaTheme="minorEastAsia" w:hAnsiTheme="minorHAnsi" w:cstheme="minorBidi"/>
      <w:kern w:val="2"/>
      <w:szCs w:val="22"/>
    </w:rPr>
  </w:style>
  <w:style w:type="character" w:customStyle="1" w:styleId="a7">
    <w:name w:val="フッター (文字)"/>
    <w:basedOn w:val="a0"/>
    <w:link w:val="a6"/>
    <w:uiPriority w:val="99"/>
    <w:rsid w:val="00917DCB"/>
  </w:style>
  <w:style w:type="character" w:styleId="a8">
    <w:name w:val="Hyperlink"/>
    <w:basedOn w:val="a0"/>
    <w:uiPriority w:val="99"/>
    <w:unhideWhenUsed/>
    <w:rsid w:val="0099137B"/>
    <w:rPr>
      <w:color w:val="0000FF"/>
      <w:u w:val="single"/>
    </w:rPr>
  </w:style>
  <w:style w:type="character" w:styleId="a9">
    <w:name w:val="Unresolved Mention"/>
    <w:basedOn w:val="a0"/>
    <w:uiPriority w:val="99"/>
    <w:semiHidden/>
    <w:unhideWhenUsed/>
    <w:rsid w:val="0099137B"/>
    <w:rPr>
      <w:color w:val="605E5C"/>
      <w:shd w:val="clear" w:color="auto" w:fill="E1DFDD"/>
    </w:rPr>
  </w:style>
  <w:style w:type="paragraph" w:styleId="aa">
    <w:name w:val="Note Heading"/>
    <w:basedOn w:val="a"/>
    <w:next w:val="a"/>
    <w:link w:val="ab"/>
    <w:uiPriority w:val="99"/>
    <w:unhideWhenUsed/>
    <w:rsid w:val="0094204F"/>
    <w:pPr>
      <w:widowControl w:val="0"/>
      <w:jc w:val="center"/>
    </w:pPr>
    <w:rPr>
      <w:rFonts w:ascii="ＭＳ Ｐゴシック" w:eastAsia="ＭＳ Ｐゴシック" w:hAnsi="ＭＳ Ｐゴシック" w:cstheme="minorBidi"/>
      <w:kern w:val="2"/>
      <w:sz w:val="22"/>
      <w:szCs w:val="22"/>
    </w:rPr>
  </w:style>
  <w:style w:type="character" w:customStyle="1" w:styleId="ab">
    <w:name w:val="記 (文字)"/>
    <w:basedOn w:val="a0"/>
    <w:link w:val="aa"/>
    <w:uiPriority w:val="99"/>
    <w:rsid w:val="0094204F"/>
    <w:rPr>
      <w:rFonts w:ascii="ＭＳ Ｐゴシック" w:eastAsia="ＭＳ Ｐゴシック" w:hAnsi="ＭＳ Ｐゴシック"/>
      <w:sz w:val="22"/>
    </w:rPr>
  </w:style>
  <w:style w:type="paragraph" w:styleId="ac">
    <w:name w:val="Closing"/>
    <w:basedOn w:val="a"/>
    <w:link w:val="ad"/>
    <w:uiPriority w:val="99"/>
    <w:unhideWhenUsed/>
    <w:rsid w:val="0094204F"/>
    <w:pPr>
      <w:widowControl w:val="0"/>
      <w:jc w:val="right"/>
    </w:pPr>
    <w:rPr>
      <w:rFonts w:ascii="ＭＳ Ｐゴシック" w:eastAsia="ＭＳ Ｐゴシック" w:hAnsi="ＭＳ Ｐゴシック" w:cstheme="minorBidi"/>
      <w:kern w:val="2"/>
      <w:sz w:val="22"/>
      <w:szCs w:val="22"/>
    </w:rPr>
  </w:style>
  <w:style w:type="character" w:customStyle="1" w:styleId="ad">
    <w:name w:val="結語 (文字)"/>
    <w:basedOn w:val="a0"/>
    <w:link w:val="ac"/>
    <w:uiPriority w:val="99"/>
    <w:rsid w:val="0094204F"/>
    <w:rPr>
      <w:rFonts w:ascii="ＭＳ Ｐゴシック" w:eastAsia="ＭＳ Ｐゴシック" w:hAnsi="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2">
      <w:bodyDiv w:val="1"/>
      <w:marLeft w:val="0"/>
      <w:marRight w:val="0"/>
      <w:marTop w:val="0"/>
      <w:marBottom w:val="0"/>
      <w:divBdr>
        <w:top w:val="none" w:sz="0" w:space="0" w:color="auto"/>
        <w:left w:val="none" w:sz="0" w:space="0" w:color="auto"/>
        <w:bottom w:val="none" w:sz="0" w:space="0" w:color="auto"/>
        <w:right w:val="none" w:sz="0" w:space="0" w:color="auto"/>
      </w:divBdr>
    </w:div>
    <w:div w:id="5132872">
      <w:bodyDiv w:val="1"/>
      <w:marLeft w:val="0"/>
      <w:marRight w:val="0"/>
      <w:marTop w:val="0"/>
      <w:marBottom w:val="0"/>
      <w:divBdr>
        <w:top w:val="none" w:sz="0" w:space="0" w:color="auto"/>
        <w:left w:val="none" w:sz="0" w:space="0" w:color="auto"/>
        <w:bottom w:val="none" w:sz="0" w:space="0" w:color="auto"/>
        <w:right w:val="none" w:sz="0" w:space="0" w:color="auto"/>
      </w:divBdr>
    </w:div>
    <w:div w:id="31883230">
      <w:bodyDiv w:val="1"/>
      <w:marLeft w:val="0"/>
      <w:marRight w:val="0"/>
      <w:marTop w:val="0"/>
      <w:marBottom w:val="0"/>
      <w:divBdr>
        <w:top w:val="none" w:sz="0" w:space="0" w:color="auto"/>
        <w:left w:val="none" w:sz="0" w:space="0" w:color="auto"/>
        <w:bottom w:val="none" w:sz="0" w:space="0" w:color="auto"/>
        <w:right w:val="none" w:sz="0" w:space="0" w:color="auto"/>
      </w:divBdr>
    </w:div>
    <w:div w:id="388576043">
      <w:bodyDiv w:val="1"/>
      <w:marLeft w:val="0"/>
      <w:marRight w:val="0"/>
      <w:marTop w:val="0"/>
      <w:marBottom w:val="0"/>
      <w:divBdr>
        <w:top w:val="none" w:sz="0" w:space="0" w:color="auto"/>
        <w:left w:val="none" w:sz="0" w:space="0" w:color="auto"/>
        <w:bottom w:val="none" w:sz="0" w:space="0" w:color="auto"/>
        <w:right w:val="none" w:sz="0" w:space="0" w:color="auto"/>
      </w:divBdr>
    </w:div>
    <w:div w:id="779374605">
      <w:bodyDiv w:val="1"/>
      <w:marLeft w:val="0"/>
      <w:marRight w:val="0"/>
      <w:marTop w:val="0"/>
      <w:marBottom w:val="0"/>
      <w:divBdr>
        <w:top w:val="none" w:sz="0" w:space="0" w:color="auto"/>
        <w:left w:val="none" w:sz="0" w:space="0" w:color="auto"/>
        <w:bottom w:val="none" w:sz="0" w:space="0" w:color="auto"/>
        <w:right w:val="none" w:sz="0" w:space="0" w:color="auto"/>
      </w:divBdr>
    </w:div>
    <w:div w:id="1125268640">
      <w:bodyDiv w:val="1"/>
      <w:marLeft w:val="0"/>
      <w:marRight w:val="0"/>
      <w:marTop w:val="0"/>
      <w:marBottom w:val="0"/>
      <w:divBdr>
        <w:top w:val="none" w:sz="0" w:space="0" w:color="auto"/>
        <w:left w:val="none" w:sz="0" w:space="0" w:color="auto"/>
        <w:bottom w:val="none" w:sz="0" w:space="0" w:color="auto"/>
        <w:right w:val="none" w:sz="0" w:space="0" w:color="auto"/>
      </w:divBdr>
    </w:div>
    <w:div w:id="1373924187">
      <w:bodyDiv w:val="1"/>
      <w:marLeft w:val="0"/>
      <w:marRight w:val="0"/>
      <w:marTop w:val="0"/>
      <w:marBottom w:val="0"/>
      <w:divBdr>
        <w:top w:val="none" w:sz="0" w:space="0" w:color="auto"/>
        <w:left w:val="none" w:sz="0" w:space="0" w:color="auto"/>
        <w:bottom w:val="none" w:sz="0" w:space="0" w:color="auto"/>
        <w:right w:val="none" w:sz="0" w:space="0" w:color="auto"/>
      </w:divBdr>
    </w:div>
    <w:div w:id="1513883636">
      <w:bodyDiv w:val="1"/>
      <w:marLeft w:val="0"/>
      <w:marRight w:val="0"/>
      <w:marTop w:val="0"/>
      <w:marBottom w:val="0"/>
      <w:divBdr>
        <w:top w:val="none" w:sz="0" w:space="0" w:color="auto"/>
        <w:left w:val="none" w:sz="0" w:space="0" w:color="auto"/>
        <w:bottom w:val="none" w:sz="0" w:space="0" w:color="auto"/>
        <w:right w:val="none" w:sz="0" w:space="0" w:color="auto"/>
      </w:divBdr>
    </w:div>
    <w:div w:id="1733846372">
      <w:bodyDiv w:val="1"/>
      <w:marLeft w:val="0"/>
      <w:marRight w:val="0"/>
      <w:marTop w:val="0"/>
      <w:marBottom w:val="0"/>
      <w:divBdr>
        <w:top w:val="none" w:sz="0" w:space="0" w:color="auto"/>
        <w:left w:val="none" w:sz="0" w:space="0" w:color="auto"/>
        <w:bottom w:val="none" w:sz="0" w:space="0" w:color="auto"/>
        <w:right w:val="none" w:sz="0" w:space="0" w:color="auto"/>
      </w:divBdr>
    </w:div>
    <w:div w:id="1755784755">
      <w:bodyDiv w:val="1"/>
      <w:marLeft w:val="0"/>
      <w:marRight w:val="0"/>
      <w:marTop w:val="0"/>
      <w:marBottom w:val="0"/>
      <w:divBdr>
        <w:top w:val="none" w:sz="0" w:space="0" w:color="auto"/>
        <w:left w:val="none" w:sz="0" w:space="0" w:color="auto"/>
        <w:bottom w:val="none" w:sz="0" w:space="0" w:color="auto"/>
        <w:right w:val="none" w:sz="0" w:space="0" w:color="auto"/>
      </w:divBdr>
    </w:div>
    <w:div w:id="17946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34</cp:revision>
  <dcterms:created xsi:type="dcterms:W3CDTF">2020-02-28T13:12:00Z</dcterms:created>
  <dcterms:modified xsi:type="dcterms:W3CDTF">2021-12-10T07:55:00Z</dcterms:modified>
</cp:coreProperties>
</file>